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C346" w14:textId="2EEF37C1" w:rsidR="006D0A87" w:rsidRPr="00C3718D" w:rsidRDefault="00DB069B">
      <w:pPr>
        <w:rPr>
          <w:sz w:val="28"/>
          <w:szCs w:val="28"/>
        </w:rPr>
      </w:pPr>
      <w:r w:rsidRPr="00C3718D">
        <w:rPr>
          <w:sz w:val="28"/>
          <w:szCs w:val="28"/>
        </w:rPr>
        <w:t>Lake Committee</w:t>
      </w:r>
      <w:r w:rsidR="00CB41D9" w:rsidRPr="00C3718D">
        <w:rPr>
          <w:sz w:val="28"/>
          <w:szCs w:val="28"/>
        </w:rPr>
        <w:t xml:space="preserve"> Report.  Meeting </w:t>
      </w:r>
      <w:r w:rsidR="009C551F">
        <w:rPr>
          <w:sz w:val="28"/>
          <w:szCs w:val="28"/>
        </w:rPr>
        <w:t>August 4</w:t>
      </w:r>
      <w:r w:rsidR="00085738">
        <w:rPr>
          <w:sz w:val="28"/>
          <w:szCs w:val="28"/>
        </w:rPr>
        <w:t>, 2025</w:t>
      </w:r>
    </w:p>
    <w:p w14:paraId="7749323D" w14:textId="77777777" w:rsidR="004104BD" w:rsidRDefault="004104BD"/>
    <w:p w14:paraId="646F8590" w14:textId="77777777" w:rsidR="00E569DB" w:rsidRPr="00006F9E" w:rsidRDefault="00E569DB" w:rsidP="00E569DB">
      <w:r w:rsidRPr="00006F9E">
        <w:rPr>
          <w:i/>
        </w:rPr>
        <w:t>CREEL SURVEY</w:t>
      </w:r>
    </w:p>
    <w:p w14:paraId="5B802543" w14:textId="11C10644" w:rsidR="004D220D" w:rsidRDefault="006D0A87" w:rsidP="00060BC9">
      <w:pPr>
        <w:shd w:val="clear" w:color="auto" w:fill="FFFFFF"/>
        <w:spacing w:after="100" w:line="240" w:lineRule="auto"/>
      </w:pPr>
      <w:r w:rsidRPr="00006F9E">
        <w:t xml:space="preserve">Please continue to fill out the </w:t>
      </w:r>
      <w:r w:rsidR="00E569DB" w:rsidRPr="00006F9E">
        <w:t>202</w:t>
      </w:r>
      <w:r w:rsidR="00085738">
        <w:t>5</w:t>
      </w:r>
      <w:r w:rsidR="00AB719B">
        <w:t xml:space="preserve"> C</w:t>
      </w:r>
      <w:r w:rsidR="007A09E8" w:rsidRPr="00006F9E">
        <w:t xml:space="preserve">reel </w:t>
      </w:r>
      <w:r w:rsidR="00AB719B">
        <w:t>S</w:t>
      </w:r>
      <w:r w:rsidR="00E569DB" w:rsidRPr="00006F9E">
        <w:t xml:space="preserve">urvey </w:t>
      </w:r>
      <w:r w:rsidR="007A09E8" w:rsidRPr="00006F9E">
        <w:t>via a link on Facebook and the Walker Lake webpage</w:t>
      </w:r>
      <w:r w:rsidRPr="00006F9E">
        <w:t xml:space="preserve">. </w:t>
      </w:r>
    </w:p>
    <w:p w14:paraId="0274A122" w14:textId="77777777" w:rsidR="009F5CD6" w:rsidRDefault="009F5CD6" w:rsidP="00060BC9">
      <w:pPr>
        <w:shd w:val="clear" w:color="auto" w:fill="FFFFFF"/>
        <w:spacing w:after="100" w:line="240" w:lineRule="auto"/>
      </w:pPr>
    </w:p>
    <w:p w14:paraId="4F563C8A" w14:textId="77777777" w:rsidR="008C1A9A" w:rsidRPr="00006F9E" w:rsidRDefault="008C1A9A" w:rsidP="008C1A9A">
      <w:r>
        <w:rPr>
          <w:i/>
        </w:rPr>
        <w:t>BEACH TESTING</w:t>
      </w:r>
    </w:p>
    <w:p w14:paraId="2A93B35F" w14:textId="2B995C91" w:rsidR="009C79D8" w:rsidRDefault="00C11B8C" w:rsidP="008C1A9A">
      <w:pPr>
        <w:shd w:val="clear" w:color="auto" w:fill="FFFFFF"/>
        <w:spacing w:after="100" w:line="240" w:lineRule="auto"/>
      </w:pPr>
      <w:r>
        <w:t>The East Beach</w:t>
      </w:r>
      <w:r w:rsidR="00FB1478">
        <w:t xml:space="preserve"> &amp; West Beaches</w:t>
      </w:r>
      <w:r>
        <w:t xml:space="preserve"> w</w:t>
      </w:r>
      <w:r w:rsidR="00FB1478">
        <w:t xml:space="preserve">ere </w:t>
      </w:r>
      <w:r>
        <w:t xml:space="preserve">closed from </w:t>
      </w:r>
      <w:r w:rsidR="00FB1478">
        <w:t xml:space="preserve">July 18 to 25 </w:t>
      </w:r>
      <w:r>
        <w:t xml:space="preserve">due to high e-coli bacteria counts. </w:t>
      </w:r>
      <w:r w:rsidR="00FB1478">
        <w:t xml:space="preserve">The counts were 600 &amp; 800 colonies of e-coli bacteria. </w:t>
      </w:r>
      <w:r w:rsidR="00331CC0">
        <w:t xml:space="preserve">We suspect this was due to rain on Sunday June 22 and </w:t>
      </w:r>
      <w:r w:rsidR="00797622">
        <w:t>Canada Geese droppings on the beach.</w:t>
      </w:r>
      <w:r w:rsidR="00D3794B">
        <w:t xml:space="preserve"> If the geese numbers are around what they are this year, USDA has a program that removes geese. We are investigating </w:t>
      </w:r>
      <w:r w:rsidR="009079AE">
        <w:t xml:space="preserve">this for 2026. </w:t>
      </w:r>
    </w:p>
    <w:p w14:paraId="67EE63C1" w14:textId="77777777" w:rsidR="00FB1478" w:rsidRDefault="00FB1478" w:rsidP="008C1A9A">
      <w:pPr>
        <w:shd w:val="clear" w:color="auto" w:fill="FFFFFF"/>
        <w:spacing w:after="100" w:line="240" w:lineRule="auto"/>
      </w:pPr>
    </w:p>
    <w:p w14:paraId="14D262DE" w14:textId="77777777" w:rsidR="008C1A9A" w:rsidRPr="008C1A9A" w:rsidRDefault="004104BD" w:rsidP="00C74995">
      <w:pPr>
        <w:shd w:val="clear" w:color="auto" w:fill="FFFFFF"/>
        <w:spacing w:after="100" w:line="240" w:lineRule="auto"/>
        <w:rPr>
          <w:i/>
        </w:rPr>
      </w:pPr>
      <w:r>
        <w:rPr>
          <w:i/>
        </w:rPr>
        <w:t>202</w:t>
      </w:r>
      <w:r w:rsidR="00902257">
        <w:rPr>
          <w:i/>
        </w:rPr>
        <w:t>4</w:t>
      </w:r>
      <w:r>
        <w:rPr>
          <w:i/>
        </w:rPr>
        <w:t xml:space="preserve"> LAKE REPORTS</w:t>
      </w:r>
    </w:p>
    <w:p w14:paraId="17151330" w14:textId="27D67A73" w:rsidR="00236E04" w:rsidRDefault="00EB2F43" w:rsidP="00C74995">
      <w:pPr>
        <w:shd w:val="clear" w:color="auto" w:fill="FFFFFF"/>
        <w:spacing w:after="100" w:line="240" w:lineRule="auto"/>
      </w:pPr>
      <w:r>
        <w:t xml:space="preserve">Aqua Link continues to monitor the water quality of </w:t>
      </w:r>
      <w:r w:rsidR="006D3C4B">
        <w:t>the lake. There is an abundance of snails in the lake especially at the beach at the clubhouse.</w:t>
      </w:r>
    </w:p>
    <w:p w14:paraId="4AE412BD" w14:textId="77777777" w:rsidR="006D3C4B" w:rsidRDefault="006D3C4B" w:rsidP="00C74995">
      <w:pPr>
        <w:shd w:val="clear" w:color="auto" w:fill="FFFFFF"/>
        <w:spacing w:after="100" w:line="240" w:lineRule="auto"/>
      </w:pPr>
    </w:p>
    <w:p w14:paraId="1E8DE684" w14:textId="77777777" w:rsidR="00236E04" w:rsidRPr="008C1A9A" w:rsidRDefault="00236E04" w:rsidP="00236E04">
      <w:pPr>
        <w:shd w:val="clear" w:color="auto" w:fill="FFFFFF"/>
        <w:spacing w:after="100" w:line="240" w:lineRule="auto"/>
        <w:rPr>
          <w:i/>
        </w:rPr>
      </w:pPr>
      <w:r>
        <w:rPr>
          <w:i/>
        </w:rPr>
        <w:t>FISH HABITATS</w:t>
      </w:r>
    </w:p>
    <w:p w14:paraId="44D113C5" w14:textId="77777777" w:rsidR="00236E04" w:rsidRDefault="00356AE2" w:rsidP="00236E04">
      <w:pPr>
        <w:shd w:val="clear" w:color="auto" w:fill="FFFFFF"/>
        <w:spacing w:after="100" w:line="240" w:lineRule="auto"/>
      </w:pPr>
      <w:r>
        <w:t>We are having ongoing discussions with Aqua Link regarding the specifics of the habitats.</w:t>
      </w:r>
    </w:p>
    <w:p w14:paraId="23F040CA" w14:textId="77777777" w:rsidR="004104BD" w:rsidRDefault="004104BD" w:rsidP="00C74995">
      <w:pPr>
        <w:shd w:val="clear" w:color="auto" w:fill="FFFFFF"/>
        <w:spacing w:after="100" w:line="240" w:lineRule="auto"/>
      </w:pPr>
    </w:p>
    <w:p w14:paraId="52F23F27" w14:textId="77777777" w:rsidR="00A50D32" w:rsidRPr="008C1A9A" w:rsidRDefault="00A50D32" w:rsidP="00A50D32">
      <w:pPr>
        <w:shd w:val="clear" w:color="auto" w:fill="FFFFFF"/>
        <w:spacing w:after="100" w:line="240" w:lineRule="auto"/>
        <w:rPr>
          <w:i/>
        </w:rPr>
      </w:pPr>
      <w:r>
        <w:rPr>
          <w:i/>
        </w:rPr>
        <w:t>MUCK OUT</w:t>
      </w:r>
    </w:p>
    <w:p w14:paraId="0091741A" w14:textId="34D120BD" w:rsidR="005B5966" w:rsidRDefault="00A50D32" w:rsidP="00A50D32">
      <w:pPr>
        <w:shd w:val="clear" w:color="auto" w:fill="FFFFFF"/>
        <w:spacing w:after="100" w:line="240" w:lineRule="auto"/>
      </w:pPr>
      <w:r>
        <w:t xml:space="preserve">We </w:t>
      </w:r>
      <w:r w:rsidR="00356AE2">
        <w:t>conducted</w:t>
      </w:r>
      <w:r>
        <w:t xml:space="preserve"> a pilot program </w:t>
      </w:r>
      <w:r w:rsidR="00356AE2">
        <w:t>last</w:t>
      </w:r>
      <w:r>
        <w:t xml:space="preserve"> year to see how effective the MUCK OUT product is.  This bacterial additive </w:t>
      </w:r>
      <w:r w:rsidR="00356AE2">
        <w:t xml:space="preserve">was </w:t>
      </w:r>
      <w:r>
        <w:t xml:space="preserve">used by a handful of lakefront property owners in July and August and results </w:t>
      </w:r>
      <w:r w:rsidR="00356AE2">
        <w:t>were positive</w:t>
      </w:r>
      <w:r>
        <w:t xml:space="preserve">. </w:t>
      </w:r>
      <w:r w:rsidR="005B5966">
        <w:t>Several lake front property owners have used the pucks. One such pr</w:t>
      </w:r>
      <w:r w:rsidR="00365096">
        <w:t xml:space="preserve">operty owner has seen a dramatic reduction of </w:t>
      </w:r>
      <w:r w:rsidR="007A4611">
        <w:t>organic</w:t>
      </w:r>
      <w:r w:rsidR="00365096">
        <w:t xml:space="preserve"> matter and an increase in freshwater mussels &amp; snails along their lakefront.</w:t>
      </w:r>
    </w:p>
    <w:p w14:paraId="313C5C6D" w14:textId="77777777" w:rsidR="007E37EC" w:rsidRDefault="007E37EC" w:rsidP="00C74995">
      <w:pPr>
        <w:shd w:val="clear" w:color="auto" w:fill="FFFFFF"/>
        <w:spacing w:after="100" w:line="240" w:lineRule="auto"/>
      </w:pPr>
    </w:p>
    <w:p w14:paraId="73B288ED" w14:textId="77777777" w:rsidR="004104BD" w:rsidRPr="007E37EC" w:rsidRDefault="004104BD" w:rsidP="00C74995">
      <w:pPr>
        <w:shd w:val="clear" w:color="auto" w:fill="FFFFFF"/>
        <w:spacing w:after="100" w:line="240" w:lineRule="auto"/>
        <w:rPr>
          <w:b/>
          <w:color w:val="00B050"/>
          <w:sz w:val="28"/>
          <w:szCs w:val="28"/>
        </w:rPr>
      </w:pPr>
      <w:proofErr w:type="gramStart"/>
      <w:r w:rsidRPr="007E37EC">
        <w:rPr>
          <w:b/>
          <w:color w:val="00B050"/>
          <w:sz w:val="28"/>
          <w:szCs w:val="28"/>
        </w:rPr>
        <w:t>In order to</w:t>
      </w:r>
      <w:proofErr w:type="gramEnd"/>
      <w:r w:rsidRPr="007E37EC">
        <w:rPr>
          <w:b/>
          <w:color w:val="00B050"/>
          <w:sz w:val="28"/>
          <w:szCs w:val="28"/>
        </w:rPr>
        <w:t xml:space="preserve"> continue to keep Walker Lake healthy, we remind all residents to keep pets </w:t>
      </w:r>
      <w:proofErr w:type="gramStart"/>
      <w:r w:rsidRPr="007E37EC">
        <w:rPr>
          <w:b/>
          <w:color w:val="00B050"/>
          <w:sz w:val="28"/>
          <w:szCs w:val="28"/>
        </w:rPr>
        <w:t>off of</w:t>
      </w:r>
      <w:proofErr w:type="gramEnd"/>
      <w:r w:rsidRPr="007E37EC">
        <w:rPr>
          <w:b/>
          <w:color w:val="00B050"/>
          <w:sz w:val="28"/>
          <w:szCs w:val="28"/>
        </w:rPr>
        <w:t xml:space="preserve"> the beaches and to have their septic systems pumped and inspected regularly.  </w:t>
      </w:r>
    </w:p>
    <w:p w14:paraId="233BE94E" w14:textId="77777777" w:rsidR="00C74995" w:rsidRDefault="00C74995" w:rsidP="00B6719F">
      <w:pPr>
        <w:shd w:val="clear" w:color="auto" w:fill="FFFFFF"/>
        <w:spacing w:after="100" w:line="240" w:lineRule="auto"/>
      </w:pPr>
    </w:p>
    <w:sectPr w:rsidR="00C74995" w:rsidSect="00A154E8">
      <w:footerReference w:type="default" r:id="rId8"/>
      <w:pgSz w:w="12240" w:h="15840"/>
      <w:pgMar w:top="720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34A4" w14:textId="77777777" w:rsidR="00D43DE7" w:rsidRDefault="00D43DE7" w:rsidP="00E569DB">
      <w:pPr>
        <w:spacing w:after="0" w:line="240" w:lineRule="auto"/>
      </w:pPr>
      <w:r>
        <w:separator/>
      </w:r>
    </w:p>
  </w:endnote>
  <w:endnote w:type="continuationSeparator" w:id="0">
    <w:p w14:paraId="127EF089" w14:textId="77777777" w:rsidR="00D43DE7" w:rsidRDefault="00D43DE7" w:rsidP="00E5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660301"/>
      <w:docPartObj>
        <w:docPartGallery w:val="Page Numbers (Bottom of Page)"/>
        <w:docPartUnique/>
      </w:docPartObj>
    </w:sdtPr>
    <w:sdtEndPr/>
    <w:sdtContent>
      <w:p w14:paraId="7C5B7B68" w14:textId="77777777" w:rsidR="00C74995" w:rsidRDefault="00356A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9A3FE3" w14:textId="77777777" w:rsidR="00C74995" w:rsidRDefault="00C74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7CD0" w14:textId="77777777" w:rsidR="00D43DE7" w:rsidRDefault="00D43DE7" w:rsidP="00E569DB">
      <w:pPr>
        <w:spacing w:after="0" w:line="240" w:lineRule="auto"/>
      </w:pPr>
      <w:r>
        <w:separator/>
      </w:r>
    </w:p>
  </w:footnote>
  <w:footnote w:type="continuationSeparator" w:id="0">
    <w:p w14:paraId="170DA4ED" w14:textId="77777777" w:rsidR="00D43DE7" w:rsidRDefault="00D43DE7" w:rsidP="00E56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E22"/>
    <w:multiLevelType w:val="hybridMultilevel"/>
    <w:tmpl w:val="D250C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670A"/>
    <w:multiLevelType w:val="hybridMultilevel"/>
    <w:tmpl w:val="5C161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1755"/>
    <w:multiLevelType w:val="hybridMultilevel"/>
    <w:tmpl w:val="98461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5057C"/>
    <w:multiLevelType w:val="hybridMultilevel"/>
    <w:tmpl w:val="304E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36938"/>
    <w:multiLevelType w:val="hybridMultilevel"/>
    <w:tmpl w:val="D0303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4184E"/>
    <w:multiLevelType w:val="hybridMultilevel"/>
    <w:tmpl w:val="545C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94A23"/>
    <w:multiLevelType w:val="hybridMultilevel"/>
    <w:tmpl w:val="C4FA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53188">
    <w:abstractNumId w:val="5"/>
  </w:num>
  <w:num w:numId="2" w16cid:durableId="2032609910">
    <w:abstractNumId w:val="0"/>
  </w:num>
  <w:num w:numId="3" w16cid:durableId="1489633530">
    <w:abstractNumId w:val="3"/>
  </w:num>
  <w:num w:numId="4" w16cid:durableId="1784810260">
    <w:abstractNumId w:val="6"/>
  </w:num>
  <w:num w:numId="5" w16cid:durableId="1981421534">
    <w:abstractNumId w:val="2"/>
  </w:num>
  <w:num w:numId="6" w16cid:durableId="2001692895">
    <w:abstractNumId w:val="4"/>
  </w:num>
  <w:num w:numId="7" w16cid:durableId="166516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B"/>
    <w:rsid w:val="00006F9E"/>
    <w:rsid w:val="00007ACC"/>
    <w:rsid w:val="00037C8E"/>
    <w:rsid w:val="00050925"/>
    <w:rsid w:val="00060BC9"/>
    <w:rsid w:val="00085738"/>
    <w:rsid w:val="000B54CE"/>
    <w:rsid w:val="000F3ADB"/>
    <w:rsid w:val="001030DA"/>
    <w:rsid w:val="0013248F"/>
    <w:rsid w:val="00160643"/>
    <w:rsid w:val="00167F87"/>
    <w:rsid w:val="001733F8"/>
    <w:rsid w:val="001A3BCF"/>
    <w:rsid w:val="001A63C7"/>
    <w:rsid w:val="001B1288"/>
    <w:rsid w:val="001B53F4"/>
    <w:rsid w:val="0021292E"/>
    <w:rsid w:val="002166BA"/>
    <w:rsid w:val="00232A1D"/>
    <w:rsid w:val="00236E04"/>
    <w:rsid w:val="002677B5"/>
    <w:rsid w:val="00295ACE"/>
    <w:rsid w:val="002A17B0"/>
    <w:rsid w:val="002B2B16"/>
    <w:rsid w:val="00305B92"/>
    <w:rsid w:val="003174E9"/>
    <w:rsid w:val="00326C9C"/>
    <w:rsid w:val="00331CC0"/>
    <w:rsid w:val="0035153B"/>
    <w:rsid w:val="00356AE2"/>
    <w:rsid w:val="00357A84"/>
    <w:rsid w:val="00365096"/>
    <w:rsid w:val="003A3287"/>
    <w:rsid w:val="003E7AFD"/>
    <w:rsid w:val="004104BD"/>
    <w:rsid w:val="00433A5F"/>
    <w:rsid w:val="004755B3"/>
    <w:rsid w:val="0048249B"/>
    <w:rsid w:val="004D06F2"/>
    <w:rsid w:val="004D220D"/>
    <w:rsid w:val="004E5D02"/>
    <w:rsid w:val="00510C51"/>
    <w:rsid w:val="005356AF"/>
    <w:rsid w:val="0053606F"/>
    <w:rsid w:val="0056178E"/>
    <w:rsid w:val="005805DC"/>
    <w:rsid w:val="0058516B"/>
    <w:rsid w:val="00585A39"/>
    <w:rsid w:val="005A4D08"/>
    <w:rsid w:val="005B5966"/>
    <w:rsid w:val="005F6050"/>
    <w:rsid w:val="00672F2C"/>
    <w:rsid w:val="006873B7"/>
    <w:rsid w:val="006A1520"/>
    <w:rsid w:val="006D0A87"/>
    <w:rsid w:val="006D3C4B"/>
    <w:rsid w:val="006D5663"/>
    <w:rsid w:val="006E0B6B"/>
    <w:rsid w:val="00723F97"/>
    <w:rsid w:val="007517B4"/>
    <w:rsid w:val="00764616"/>
    <w:rsid w:val="0078600E"/>
    <w:rsid w:val="00797622"/>
    <w:rsid w:val="007A09E8"/>
    <w:rsid w:val="007A4611"/>
    <w:rsid w:val="007B7A20"/>
    <w:rsid w:val="007E06AB"/>
    <w:rsid w:val="007E37EC"/>
    <w:rsid w:val="00817C41"/>
    <w:rsid w:val="00823CC0"/>
    <w:rsid w:val="0086041F"/>
    <w:rsid w:val="00884394"/>
    <w:rsid w:val="008C1A9A"/>
    <w:rsid w:val="008C2C43"/>
    <w:rsid w:val="00902257"/>
    <w:rsid w:val="009079AE"/>
    <w:rsid w:val="00931664"/>
    <w:rsid w:val="009322A5"/>
    <w:rsid w:val="009349A1"/>
    <w:rsid w:val="00956E66"/>
    <w:rsid w:val="009674DC"/>
    <w:rsid w:val="00974D4F"/>
    <w:rsid w:val="00987429"/>
    <w:rsid w:val="009B6F53"/>
    <w:rsid w:val="009C551F"/>
    <w:rsid w:val="009C79D8"/>
    <w:rsid w:val="009D487F"/>
    <w:rsid w:val="009F5CD6"/>
    <w:rsid w:val="009F77A3"/>
    <w:rsid w:val="00A154E8"/>
    <w:rsid w:val="00A26E4B"/>
    <w:rsid w:val="00A50D32"/>
    <w:rsid w:val="00A57B24"/>
    <w:rsid w:val="00A65777"/>
    <w:rsid w:val="00A95F73"/>
    <w:rsid w:val="00AB719B"/>
    <w:rsid w:val="00AD2E60"/>
    <w:rsid w:val="00AE1E4D"/>
    <w:rsid w:val="00AF71C2"/>
    <w:rsid w:val="00B3358A"/>
    <w:rsid w:val="00B61369"/>
    <w:rsid w:val="00B63478"/>
    <w:rsid w:val="00B6719F"/>
    <w:rsid w:val="00BA24AF"/>
    <w:rsid w:val="00BB0948"/>
    <w:rsid w:val="00BD16D8"/>
    <w:rsid w:val="00BF70F4"/>
    <w:rsid w:val="00C11B8C"/>
    <w:rsid w:val="00C35CB9"/>
    <w:rsid w:val="00C3718D"/>
    <w:rsid w:val="00C375D5"/>
    <w:rsid w:val="00C74995"/>
    <w:rsid w:val="00C855D9"/>
    <w:rsid w:val="00CB1554"/>
    <w:rsid w:val="00CB41D9"/>
    <w:rsid w:val="00D201F1"/>
    <w:rsid w:val="00D356E2"/>
    <w:rsid w:val="00D36BBC"/>
    <w:rsid w:val="00D3794B"/>
    <w:rsid w:val="00D43DE7"/>
    <w:rsid w:val="00D66D95"/>
    <w:rsid w:val="00DB069B"/>
    <w:rsid w:val="00E31EFC"/>
    <w:rsid w:val="00E569DB"/>
    <w:rsid w:val="00E84DB9"/>
    <w:rsid w:val="00E90076"/>
    <w:rsid w:val="00EB2F43"/>
    <w:rsid w:val="00F66CBE"/>
    <w:rsid w:val="00FB1478"/>
    <w:rsid w:val="00FD5F30"/>
    <w:rsid w:val="00FE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1F8B"/>
  <w15:docId w15:val="{62DFBB36-6CBF-4915-B8F2-5A7643F8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56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9DB"/>
  </w:style>
  <w:style w:type="paragraph" w:styleId="Footer">
    <w:name w:val="footer"/>
    <w:basedOn w:val="Normal"/>
    <w:link w:val="FooterChar"/>
    <w:uiPriority w:val="99"/>
    <w:unhideWhenUsed/>
    <w:rsid w:val="00E56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9DB"/>
  </w:style>
  <w:style w:type="paragraph" w:styleId="BalloonText">
    <w:name w:val="Balloon Text"/>
    <w:basedOn w:val="Normal"/>
    <w:link w:val="BalloonTextChar"/>
    <w:uiPriority w:val="99"/>
    <w:semiHidden/>
    <w:unhideWhenUsed/>
    <w:rsid w:val="005F6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9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7096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96934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CEBCE-CEA6-4D90-8F05-CE3A0ED2E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Reynolds</dc:creator>
  <cp:lastModifiedBy>Peter Wulfhorst</cp:lastModifiedBy>
  <cp:revision>22</cp:revision>
  <cp:lastPrinted>2024-07-01T22:55:00Z</cp:lastPrinted>
  <dcterms:created xsi:type="dcterms:W3CDTF">2025-04-16T17:37:00Z</dcterms:created>
  <dcterms:modified xsi:type="dcterms:W3CDTF">2025-08-07T23:42:00Z</dcterms:modified>
</cp:coreProperties>
</file>